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7C" w:rsidRPr="009D5F7C" w:rsidRDefault="009D5F7C" w:rsidP="009D5F7C">
      <w:pPr>
        <w:spacing w:after="0" w:line="240" w:lineRule="auto"/>
        <w:rPr>
          <w:rFonts w:ascii="Times New Roman" w:eastAsia="Times New Roman" w:hAnsi="Times New Roman" w:cs="Times New Roman"/>
          <w:sz w:val="24"/>
          <w:szCs w:val="24"/>
          <w:lang w:val="en-GB" w:eastAsia="nl-BE"/>
        </w:rPr>
      </w:pPr>
      <w:r w:rsidRPr="009D5F7C">
        <w:rPr>
          <w:rFonts w:ascii="Times New Roman" w:eastAsia="Times New Roman" w:hAnsi="Times New Roman" w:cs="Times New Roman"/>
          <w:sz w:val="24"/>
          <w:szCs w:val="24"/>
          <w:u w:val="single"/>
          <w:lang w:val="en-GB" w:eastAsia="nl-BE"/>
        </w:rPr>
        <w:t>Dancing Review</w:t>
      </w:r>
      <w:r w:rsidRPr="009D5F7C">
        <w:rPr>
          <w:rFonts w:ascii="Times New Roman" w:eastAsia="Times New Roman" w:hAnsi="Times New Roman" w:cs="Times New Roman"/>
          <w:sz w:val="24"/>
          <w:szCs w:val="24"/>
          <w:lang w:val="en-GB" w:eastAsia="nl-BE"/>
        </w:rPr>
        <w:t xml:space="preserve"> </w:t>
      </w:r>
    </w:p>
    <w:p w:rsidR="009D5F7C" w:rsidRPr="009D5F7C" w:rsidRDefault="009D5F7C" w:rsidP="009D5F7C">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9D5F7C">
        <w:rPr>
          <w:rFonts w:ascii="Times New Roman" w:eastAsia="Times New Roman" w:hAnsi="Times New Roman" w:cs="Times New Roman"/>
          <w:b/>
          <w:bCs/>
          <w:sz w:val="36"/>
          <w:szCs w:val="36"/>
          <w:u w:val="single"/>
          <w:lang w:val="en-GB" w:eastAsia="nl-BE"/>
        </w:rPr>
        <w:t>ANECKXANDER – Alexander Vantournhout &amp; Bauke Lievens: Jackson’s Lane, London, 22 January 2016</w:t>
      </w:r>
    </w:p>
    <w:p w:rsidR="009D5F7C" w:rsidRPr="009D5F7C" w:rsidRDefault="009D5F7C" w:rsidP="009D5F7C">
      <w:pPr>
        <w:spacing w:after="0" w:line="240" w:lineRule="auto"/>
        <w:rPr>
          <w:rFonts w:ascii="Times New Roman" w:eastAsia="Times New Roman" w:hAnsi="Times New Roman" w:cs="Times New Roman"/>
          <w:sz w:val="24"/>
          <w:szCs w:val="24"/>
          <w:lang w:val="en-GB" w:eastAsia="nl-BE"/>
        </w:rPr>
      </w:pPr>
      <w:r w:rsidRPr="009D5F7C">
        <w:rPr>
          <w:rFonts w:ascii="Times New Roman" w:eastAsia="Times New Roman" w:hAnsi="Times New Roman" w:cs="Times New Roman"/>
          <w:sz w:val="24"/>
          <w:szCs w:val="24"/>
          <w:lang w:val="en-GB" w:eastAsia="nl-BE"/>
        </w:rPr>
        <w:t>Posted on January 23, 2016 by</w:t>
      </w:r>
      <w:r>
        <w:rPr>
          <w:rFonts w:ascii="Times New Roman" w:eastAsia="Times New Roman" w:hAnsi="Times New Roman" w:cs="Times New Roman"/>
          <w:sz w:val="24"/>
          <w:szCs w:val="24"/>
          <w:lang w:val="en-GB" w:eastAsia="nl-BE"/>
        </w:rPr>
        <w:t xml:space="preserve"> Gerard Davis</w:t>
      </w:r>
    </w:p>
    <w:p w:rsidR="009D5F7C" w:rsidRPr="009D5F7C" w:rsidRDefault="009D5F7C" w:rsidP="009D5F7C">
      <w:pPr>
        <w:spacing w:before="100" w:beforeAutospacing="1" w:after="100" w:afterAutospacing="1" w:line="240" w:lineRule="auto"/>
        <w:rPr>
          <w:rFonts w:ascii="Times New Roman" w:eastAsia="Times New Roman" w:hAnsi="Times New Roman" w:cs="Times New Roman"/>
          <w:sz w:val="24"/>
          <w:szCs w:val="24"/>
          <w:lang w:val="en-GB" w:eastAsia="nl-BE"/>
        </w:rPr>
      </w:pPr>
      <w:r w:rsidRPr="009D5F7C">
        <w:rPr>
          <w:rFonts w:ascii="Times New Roman" w:eastAsia="Times New Roman" w:hAnsi="Times New Roman" w:cs="Times New Roman"/>
          <w:b/>
          <w:bCs/>
          <w:sz w:val="24"/>
          <w:szCs w:val="24"/>
          <w:lang w:val="en-GB" w:eastAsia="nl-BE"/>
        </w:rPr>
        <w:t xml:space="preserve">The body </w:t>
      </w:r>
      <w:proofErr w:type="spellStart"/>
      <w:r w:rsidRPr="009D5F7C">
        <w:rPr>
          <w:rFonts w:ascii="Times New Roman" w:eastAsia="Times New Roman" w:hAnsi="Times New Roman" w:cs="Times New Roman"/>
          <w:b/>
          <w:bCs/>
          <w:sz w:val="24"/>
          <w:szCs w:val="24"/>
          <w:lang w:val="en-GB" w:eastAsia="nl-BE"/>
        </w:rPr>
        <w:t>bootiful</w:t>
      </w:r>
      <w:proofErr w:type="spellEnd"/>
    </w:p>
    <w:p w:rsidR="009D5F7C" w:rsidRPr="009D5F7C" w:rsidRDefault="009D5F7C" w:rsidP="009D5F7C">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2855595" cy="1906270"/>
            <wp:effectExtent l="0" t="0" r="1905" b="0"/>
            <wp:docPr id="1" name="Afbeelding 1" descr="Flipping heck. Alexander Vantournout shows us what he's made of in Aneckxander. Photo by Bart Griet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pping heck. Alexander Vantournout shows us what he's made of in Aneckxander. Photo by Bart Griete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p>
    <w:p w:rsidR="009D5F7C" w:rsidRPr="009D5F7C" w:rsidRDefault="009D5F7C" w:rsidP="009D5F7C">
      <w:pPr>
        <w:spacing w:before="100" w:beforeAutospacing="1" w:after="100" w:afterAutospacing="1" w:line="240" w:lineRule="auto"/>
        <w:rPr>
          <w:rFonts w:ascii="Times New Roman" w:eastAsia="Times New Roman" w:hAnsi="Times New Roman" w:cs="Times New Roman"/>
          <w:sz w:val="24"/>
          <w:szCs w:val="24"/>
          <w:lang w:val="en-GB" w:eastAsia="nl-BE"/>
        </w:rPr>
      </w:pPr>
      <w:r w:rsidRPr="009D5F7C">
        <w:rPr>
          <w:rFonts w:ascii="Times New Roman" w:eastAsia="Times New Roman" w:hAnsi="Times New Roman" w:cs="Times New Roman"/>
          <w:sz w:val="24"/>
          <w:szCs w:val="24"/>
          <w:lang w:val="en-GB" w:eastAsia="nl-BE"/>
        </w:rPr>
        <w:t xml:space="preserve">Flipping heck. Alexander Vantournhout shows us what he’s made of in </w:t>
      </w:r>
      <w:proofErr w:type="spellStart"/>
      <w:r w:rsidRPr="009D5F7C">
        <w:rPr>
          <w:rFonts w:ascii="Times New Roman" w:eastAsia="Times New Roman" w:hAnsi="Times New Roman" w:cs="Times New Roman"/>
          <w:sz w:val="24"/>
          <w:szCs w:val="24"/>
          <w:lang w:val="en-GB" w:eastAsia="nl-BE"/>
        </w:rPr>
        <w:t>Aneckxander</w:t>
      </w:r>
      <w:proofErr w:type="spellEnd"/>
      <w:r w:rsidRPr="009D5F7C">
        <w:rPr>
          <w:rFonts w:ascii="Times New Roman" w:eastAsia="Times New Roman" w:hAnsi="Times New Roman" w:cs="Times New Roman"/>
          <w:sz w:val="24"/>
          <w:szCs w:val="24"/>
          <w:lang w:val="en-GB" w:eastAsia="nl-BE"/>
        </w:rPr>
        <w:t xml:space="preserve">. Photo by Bart </w:t>
      </w:r>
      <w:proofErr w:type="spellStart"/>
      <w:r w:rsidRPr="009D5F7C">
        <w:rPr>
          <w:rFonts w:ascii="Times New Roman" w:eastAsia="Times New Roman" w:hAnsi="Times New Roman" w:cs="Times New Roman"/>
          <w:sz w:val="24"/>
          <w:szCs w:val="24"/>
          <w:lang w:val="en-GB" w:eastAsia="nl-BE"/>
        </w:rPr>
        <w:t>Grietens</w:t>
      </w:r>
      <w:proofErr w:type="spellEnd"/>
    </w:p>
    <w:p w:rsidR="009D5F7C" w:rsidRPr="009D5F7C" w:rsidRDefault="009D5F7C" w:rsidP="009D5F7C">
      <w:pPr>
        <w:spacing w:before="100" w:beforeAutospacing="1" w:after="100" w:afterAutospacing="1" w:line="240" w:lineRule="auto"/>
        <w:rPr>
          <w:rFonts w:ascii="Times New Roman" w:eastAsia="Times New Roman" w:hAnsi="Times New Roman" w:cs="Times New Roman"/>
          <w:sz w:val="24"/>
          <w:szCs w:val="24"/>
          <w:lang w:val="en-GB" w:eastAsia="nl-BE"/>
        </w:rPr>
      </w:pPr>
      <w:r w:rsidRPr="009D5F7C">
        <w:rPr>
          <w:rFonts w:ascii="Times New Roman" w:eastAsia="Times New Roman" w:hAnsi="Times New Roman" w:cs="Times New Roman"/>
          <w:sz w:val="24"/>
          <w:szCs w:val="24"/>
          <w:lang w:val="en-GB" w:eastAsia="nl-BE"/>
        </w:rPr>
        <w:t xml:space="preserve">This show was so odd that no-one realised when it had finished. Except that it hadn’t. After the bows </w:t>
      </w:r>
      <w:r w:rsidRPr="009D5F7C">
        <w:rPr>
          <w:rFonts w:ascii="Times New Roman" w:eastAsia="Times New Roman" w:hAnsi="Times New Roman" w:cs="Times New Roman"/>
          <w:b/>
          <w:bCs/>
          <w:sz w:val="24"/>
          <w:szCs w:val="24"/>
          <w:lang w:val="en-GB" w:eastAsia="nl-BE"/>
        </w:rPr>
        <w:t>Alexander Vantournhout</w:t>
      </w:r>
      <w:r w:rsidRPr="009D5F7C">
        <w:rPr>
          <w:rFonts w:ascii="Times New Roman" w:eastAsia="Times New Roman" w:hAnsi="Times New Roman" w:cs="Times New Roman"/>
          <w:sz w:val="24"/>
          <w:szCs w:val="24"/>
          <w:lang w:val="en-GB" w:eastAsia="nl-BE"/>
        </w:rPr>
        <w:t xml:space="preserve"> carried on as people started leaving. I stayed for a good fifteen minutes afterwards and he was still skipping merrily around in circles. He might still be for all I know.</w:t>
      </w:r>
    </w:p>
    <w:p w:rsidR="009D5F7C" w:rsidRPr="009D5F7C" w:rsidRDefault="009D5F7C" w:rsidP="009D5F7C">
      <w:pPr>
        <w:spacing w:before="100" w:beforeAutospacing="1" w:after="100" w:afterAutospacing="1" w:line="240" w:lineRule="auto"/>
        <w:rPr>
          <w:rFonts w:ascii="Times New Roman" w:eastAsia="Times New Roman" w:hAnsi="Times New Roman" w:cs="Times New Roman"/>
          <w:sz w:val="24"/>
          <w:szCs w:val="24"/>
          <w:lang w:val="en-GB" w:eastAsia="nl-BE"/>
        </w:rPr>
      </w:pPr>
      <w:r w:rsidRPr="009D5F7C">
        <w:rPr>
          <w:rFonts w:ascii="Times New Roman" w:eastAsia="Times New Roman" w:hAnsi="Times New Roman" w:cs="Times New Roman"/>
          <w:sz w:val="24"/>
          <w:szCs w:val="24"/>
          <w:lang w:val="en-GB" w:eastAsia="nl-BE"/>
        </w:rPr>
        <w:t xml:space="preserve">Within two minutes of the start of </w:t>
      </w:r>
      <w:proofErr w:type="spellStart"/>
      <w:r w:rsidRPr="009D5F7C">
        <w:rPr>
          <w:rFonts w:ascii="Times New Roman" w:eastAsia="Times New Roman" w:hAnsi="Times New Roman" w:cs="Times New Roman"/>
          <w:i/>
          <w:iCs/>
          <w:sz w:val="24"/>
          <w:szCs w:val="24"/>
          <w:lang w:val="en-GB" w:eastAsia="nl-BE"/>
        </w:rPr>
        <w:t>Aneckxander</w:t>
      </w:r>
      <w:proofErr w:type="spellEnd"/>
      <w:r w:rsidRPr="009D5F7C">
        <w:rPr>
          <w:rFonts w:ascii="Times New Roman" w:eastAsia="Times New Roman" w:hAnsi="Times New Roman" w:cs="Times New Roman"/>
          <w:i/>
          <w:iCs/>
          <w:sz w:val="24"/>
          <w:szCs w:val="24"/>
          <w:lang w:val="en-GB" w:eastAsia="nl-BE"/>
        </w:rPr>
        <w:t xml:space="preserve">, </w:t>
      </w:r>
      <w:r w:rsidRPr="009D5F7C">
        <w:rPr>
          <w:rFonts w:ascii="Times New Roman" w:eastAsia="Times New Roman" w:hAnsi="Times New Roman" w:cs="Times New Roman"/>
          <w:sz w:val="24"/>
          <w:szCs w:val="24"/>
          <w:lang w:val="en-GB" w:eastAsia="nl-BE"/>
        </w:rPr>
        <w:t>Vantournhout was naked. His is a slender, wiry body with an elongated torso and a long neck, as referenced in the show’s title. To be frank, the first ten minutes or so was pretty dull as he ambled around the stage looking like various animals. This, however, was just the warm-up.</w:t>
      </w:r>
    </w:p>
    <w:p w:rsidR="009D5F7C" w:rsidRPr="009D5F7C" w:rsidRDefault="009D5F7C" w:rsidP="009D5F7C">
      <w:pPr>
        <w:spacing w:before="100" w:beforeAutospacing="1" w:after="100" w:afterAutospacing="1" w:line="240" w:lineRule="auto"/>
        <w:rPr>
          <w:rFonts w:ascii="Times New Roman" w:eastAsia="Times New Roman" w:hAnsi="Times New Roman" w:cs="Times New Roman"/>
          <w:sz w:val="24"/>
          <w:szCs w:val="24"/>
          <w:lang w:val="en-GB" w:eastAsia="nl-BE"/>
        </w:rPr>
      </w:pPr>
      <w:r w:rsidRPr="009D5F7C">
        <w:rPr>
          <w:rFonts w:ascii="Times New Roman" w:eastAsia="Times New Roman" w:hAnsi="Times New Roman" w:cs="Times New Roman"/>
          <w:sz w:val="24"/>
          <w:szCs w:val="24"/>
          <w:lang w:val="en-GB" w:eastAsia="nl-BE"/>
        </w:rPr>
        <w:t>From the moment he tapped a plaintive little tune into a keyboard things got strange. He started to flip his body up and around the floor with some elegant twists and beautifully controlled handstands. Then he put on a pair of ridiculously high and heavy-looking platform boots and repeated the same series of flips and handstands. And did them just as well.</w:t>
      </w:r>
    </w:p>
    <w:p w:rsidR="009D5F7C" w:rsidRPr="009D5F7C" w:rsidRDefault="009D5F7C" w:rsidP="009D5F7C">
      <w:pPr>
        <w:spacing w:before="100" w:beforeAutospacing="1" w:after="100" w:afterAutospacing="1" w:line="240" w:lineRule="auto"/>
        <w:rPr>
          <w:rFonts w:ascii="Times New Roman" w:eastAsia="Times New Roman" w:hAnsi="Times New Roman" w:cs="Times New Roman"/>
          <w:sz w:val="24"/>
          <w:szCs w:val="24"/>
          <w:lang w:val="en-GB" w:eastAsia="nl-BE"/>
        </w:rPr>
      </w:pPr>
      <w:r w:rsidRPr="009D5F7C">
        <w:rPr>
          <w:rFonts w:ascii="Times New Roman" w:eastAsia="Times New Roman" w:hAnsi="Times New Roman" w:cs="Times New Roman"/>
          <w:sz w:val="24"/>
          <w:szCs w:val="24"/>
          <w:lang w:val="en-GB" w:eastAsia="nl-BE"/>
        </w:rPr>
        <w:t>Then he popped on a pair of boxing gloves and really started throwing his body about – slamming it to the floor with frighteningly loud thumps. After fitting a giant ruff round his neck (and with the boots and boxing gloves still on) he whacked through a breathtakingly dangerous series of somersaults. He hit his landings with such force that our wonder in what he was doing was poisoned with discomfort over what damage he might be doing to himself.</w:t>
      </w:r>
    </w:p>
    <w:p w:rsidR="009D5F7C" w:rsidRPr="009D5F7C" w:rsidRDefault="009D5F7C" w:rsidP="009D5F7C">
      <w:pPr>
        <w:spacing w:before="100" w:beforeAutospacing="1" w:after="100" w:afterAutospacing="1" w:line="240" w:lineRule="auto"/>
        <w:rPr>
          <w:rFonts w:ascii="Times New Roman" w:eastAsia="Times New Roman" w:hAnsi="Times New Roman" w:cs="Times New Roman"/>
          <w:sz w:val="24"/>
          <w:szCs w:val="24"/>
          <w:lang w:val="en-GB" w:eastAsia="nl-BE"/>
        </w:rPr>
      </w:pPr>
      <w:r w:rsidRPr="009D5F7C">
        <w:rPr>
          <w:rFonts w:ascii="Times New Roman" w:eastAsia="Times New Roman" w:hAnsi="Times New Roman" w:cs="Times New Roman"/>
          <w:sz w:val="24"/>
          <w:szCs w:val="24"/>
          <w:lang w:val="en-GB" w:eastAsia="nl-BE"/>
        </w:rPr>
        <w:t>There was humour too though, such as when he landed a huge jump with the splits and protected his private parts from certain ruin at the last second with a happily positioned boxing glove. There was also a neat trick with his tongue. The show ‘ended’ with him using the weight and height of the boots to lean into all sorts of impossible angles and positions.</w:t>
      </w:r>
    </w:p>
    <w:p w:rsidR="009D5F7C" w:rsidRPr="009D5F7C" w:rsidRDefault="009D5F7C" w:rsidP="009D5F7C">
      <w:pPr>
        <w:spacing w:before="100" w:beforeAutospacing="1" w:after="100" w:afterAutospacing="1" w:line="240" w:lineRule="auto"/>
        <w:rPr>
          <w:rFonts w:ascii="Times New Roman" w:eastAsia="Times New Roman" w:hAnsi="Times New Roman" w:cs="Times New Roman"/>
          <w:sz w:val="24"/>
          <w:szCs w:val="24"/>
          <w:lang w:val="en-GB" w:eastAsia="nl-BE"/>
        </w:rPr>
      </w:pPr>
      <w:proofErr w:type="spellStart"/>
      <w:r w:rsidRPr="009D5F7C">
        <w:rPr>
          <w:rFonts w:ascii="Times New Roman" w:eastAsia="Times New Roman" w:hAnsi="Times New Roman" w:cs="Times New Roman"/>
          <w:i/>
          <w:iCs/>
          <w:sz w:val="24"/>
          <w:szCs w:val="24"/>
          <w:lang w:val="en-GB" w:eastAsia="nl-BE"/>
        </w:rPr>
        <w:lastRenderedPageBreak/>
        <w:t>Aneckxander</w:t>
      </w:r>
      <w:proofErr w:type="spellEnd"/>
      <w:r w:rsidRPr="009D5F7C">
        <w:rPr>
          <w:rFonts w:ascii="Times New Roman" w:eastAsia="Times New Roman" w:hAnsi="Times New Roman" w:cs="Times New Roman"/>
          <w:sz w:val="24"/>
          <w:szCs w:val="24"/>
          <w:lang w:val="en-GB" w:eastAsia="nl-BE"/>
        </w:rPr>
        <w:t xml:space="preserve"> created an extraordinary world all of its own. Brilliantly constructed its key was nevertheless a superbly measured performance from Vantournhout who’s an engaging character as well as a fine athlete. It was awkward, uncomfortable, funny, dangerous, baffling and completely compelling.</w:t>
      </w:r>
    </w:p>
    <w:p w:rsidR="009D5F7C" w:rsidRPr="009D5F7C" w:rsidRDefault="009D5F7C" w:rsidP="009D5F7C">
      <w:pPr>
        <w:spacing w:before="100" w:beforeAutospacing="1" w:after="100" w:afterAutospacing="1" w:line="240" w:lineRule="auto"/>
        <w:rPr>
          <w:rFonts w:ascii="Times New Roman" w:eastAsia="Times New Roman" w:hAnsi="Times New Roman" w:cs="Times New Roman"/>
          <w:sz w:val="24"/>
          <w:szCs w:val="24"/>
          <w:lang w:val="en-GB" w:eastAsia="nl-BE"/>
        </w:rPr>
      </w:pPr>
      <w:proofErr w:type="spellStart"/>
      <w:r w:rsidRPr="009D5F7C">
        <w:rPr>
          <w:rFonts w:ascii="Times New Roman" w:eastAsia="Times New Roman" w:hAnsi="Times New Roman" w:cs="Times New Roman"/>
          <w:i/>
          <w:iCs/>
          <w:sz w:val="24"/>
          <w:szCs w:val="24"/>
          <w:lang w:val="en-GB" w:eastAsia="nl-BE"/>
        </w:rPr>
        <w:t>Aneckxander</w:t>
      </w:r>
      <w:proofErr w:type="spellEnd"/>
      <w:r w:rsidRPr="009D5F7C">
        <w:rPr>
          <w:rFonts w:ascii="Times New Roman" w:eastAsia="Times New Roman" w:hAnsi="Times New Roman" w:cs="Times New Roman"/>
          <w:sz w:val="24"/>
          <w:szCs w:val="24"/>
          <w:lang w:val="en-GB" w:eastAsia="nl-BE"/>
        </w:rPr>
        <w:t xml:space="preserve"> is part of the </w:t>
      </w:r>
      <w:r w:rsidRPr="009D5F7C">
        <w:rPr>
          <w:rFonts w:ascii="Times New Roman" w:eastAsia="Times New Roman" w:hAnsi="Times New Roman" w:cs="Times New Roman"/>
          <w:i/>
          <w:iCs/>
          <w:sz w:val="24"/>
          <w:szCs w:val="24"/>
          <w:lang w:val="en-GB" w:eastAsia="nl-BE"/>
        </w:rPr>
        <w:t>London Mime Festiva</w:t>
      </w:r>
      <w:r w:rsidRPr="009D5F7C">
        <w:rPr>
          <w:rFonts w:ascii="Times New Roman" w:eastAsia="Times New Roman" w:hAnsi="Times New Roman" w:cs="Times New Roman"/>
          <w:sz w:val="24"/>
          <w:szCs w:val="24"/>
          <w:lang w:val="en-GB" w:eastAsia="nl-BE"/>
        </w:rPr>
        <w:t xml:space="preserve">l and runs at </w:t>
      </w:r>
      <w:r w:rsidRPr="009D5F7C">
        <w:rPr>
          <w:rFonts w:ascii="Times New Roman" w:eastAsia="Times New Roman" w:hAnsi="Times New Roman" w:cs="Times New Roman"/>
          <w:b/>
          <w:bCs/>
          <w:sz w:val="24"/>
          <w:szCs w:val="24"/>
          <w:lang w:val="en-GB" w:eastAsia="nl-BE"/>
        </w:rPr>
        <w:t>Jacksons Lane</w:t>
      </w:r>
      <w:r w:rsidRPr="009D5F7C">
        <w:rPr>
          <w:rFonts w:ascii="Times New Roman" w:eastAsia="Times New Roman" w:hAnsi="Times New Roman" w:cs="Times New Roman"/>
          <w:sz w:val="24"/>
          <w:szCs w:val="24"/>
          <w:lang w:val="en-GB" w:eastAsia="nl-BE"/>
        </w:rPr>
        <w:t xml:space="preserve"> in Highgate, London until </w:t>
      </w:r>
      <w:r w:rsidRPr="009D5F7C">
        <w:rPr>
          <w:rFonts w:ascii="Times New Roman" w:eastAsia="Times New Roman" w:hAnsi="Times New Roman" w:cs="Times New Roman"/>
          <w:b/>
          <w:bCs/>
          <w:sz w:val="24"/>
          <w:szCs w:val="24"/>
          <w:lang w:val="en-GB" w:eastAsia="nl-BE"/>
        </w:rPr>
        <w:t>24 January 2016</w:t>
      </w:r>
      <w:r w:rsidRPr="009D5F7C">
        <w:rPr>
          <w:rFonts w:ascii="Times New Roman" w:eastAsia="Times New Roman" w:hAnsi="Times New Roman" w:cs="Times New Roman"/>
          <w:sz w:val="24"/>
          <w:szCs w:val="24"/>
          <w:lang w:val="en-GB" w:eastAsia="nl-BE"/>
        </w:rPr>
        <w:t>. Tickets can be found on the Jacksons Lane website.</w:t>
      </w:r>
    </w:p>
    <w:p w:rsidR="009D5F7C" w:rsidRPr="009D5F7C" w:rsidRDefault="009D5F7C" w:rsidP="009D5F7C">
      <w:pPr>
        <w:spacing w:before="100" w:beforeAutospacing="1" w:after="100" w:afterAutospacing="1" w:line="240" w:lineRule="auto"/>
        <w:rPr>
          <w:rFonts w:ascii="Times New Roman" w:eastAsia="Times New Roman" w:hAnsi="Times New Roman" w:cs="Times New Roman"/>
          <w:sz w:val="24"/>
          <w:szCs w:val="24"/>
          <w:lang w:val="en-GB" w:eastAsia="nl-BE"/>
        </w:rPr>
      </w:pPr>
      <w:r w:rsidRPr="009D5F7C">
        <w:rPr>
          <w:rFonts w:ascii="Times New Roman" w:eastAsia="Times New Roman" w:hAnsi="Times New Roman" w:cs="Times New Roman"/>
          <w:b/>
          <w:bCs/>
          <w:sz w:val="24"/>
          <w:szCs w:val="24"/>
          <w:lang w:val="en-GB" w:eastAsia="nl-BE"/>
        </w:rPr>
        <w:t>Gerard Davis</w:t>
      </w:r>
    </w:p>
    <w:p w:rsidR="009D5F7C" w:rsidRPr="009D5F7C" w:rsidRDefault="009D5F7C" w:rsidP="009D5F7C">
      <w:pPr>
        <w:rPr>
          <w:rFonts w:ascii="Times New Roman" w:eastAsia="Times New Roman" w:hAnsi="Times New Roman" w:cs="Times New Roman"/>
          <w:sz w:val="24"/>
          <w:szCs w:val="24"/>
          <w:lang w:val="fr-FR"/>
        </w:rPr>
      </w:pPr>
      <w:bookmarkStart w:id="0" w:name="_GoBack"/>
      <w:r w:rsidRPr="009D5F7C">
        <w:rPr>
          <w:rFonts w:ascii="Times New Roman" w:hAnsi="Times New Roman" w:cs="Times New Roman"/>
          <w:sz w:val="24"/>
          <w:szCs w:val="24"/>
          <w:lang w:val="fr-FR"/>
        </w:rPr>
        <w:t xml:space="preserve">Source: </w:t>
      </w:r>
      <w:hyperlink r:id="rId6" w:history="1">
        <w:r w:rsidRPr="009D5F7C">
          <w:rPr>
            <w:rStyle w:val="Hyperlink"/>
            <w:rFonts w:ascii="Times New Roman" w:eastAsia="Times New Roman" w:hAnsi="Times New Roman" w:cs="Times New Roman"/>
            <w:sz w:val="24"/>
            <w:szCs w:val="24"/>
            <w:lang w:val="fr-FR"/>
          </w:rPr>
          <w:t>https://dancingreview.wordpress.com/2016/01/23/aneckxander-alexander-vantournhout-bauke-lievens-jacksons-lane-london-22-january-2016/</w:t>
        </w:r>
      </w:hyperlink>
    </w:p>
    <w:bookmarkEnd w:id="0"/>
    <w:p w:rsidR="00107C05" w:rsidRPr="009D5F7C" w:rsidRDefault="00107C05">
      <w:pPr>
        <w:rPr>
          <w:lang w:val="fr-FR"/>
        </w:rPr>
      </w:pPr>
    </w:p>
    <w:sectPr w:rsidR="00107C05" w:rsidRPr="009D5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7C"/>
    <w:rsid w:val="00107C05"/>
    <w:rsid w:val="009D5F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D5F7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D5F7C"/>
    <w:rPr>
      <w:color w:val="0000FF"/>
      <w:u w:val="single"/>
    </w:rPr>
  </w:style>
  <w:style w:type="character" w:customStyle="1" w:styleId="Kop2Char">
    <w:name w:val="Kop 2 Char"/>
    <w:basedOn w:val="Standaardalinea-lettertype"/>
    <w:link w:val="Kop2"/>
    <w:uiPriority w:val="9"/>
    <w:rsid w:val="009D5F7C"/>
    <w:rPr>
      <w:rFonts w:ascii="Times New Roman" w:eastAsia="Times New Roman" w:hAnsi="Times New Roman" w:cs="Times New Roman"/>
      <w:b/>
      <w:bCs/>
      <w:sz w:val="36"/>
      <w:szCs w:val="36"/>
      <w:lang w:eastAsia="nl-BE"/>
    </w:rPr>
  </w:style>
  <w:style w:type="character" w:customStyle="1" w:styleId="meta-prep">
    <w:name w:val="meta-prep"/>
    <w:basedOn w:val="Standaardalinea-lettertype"/>
    <w:rsid w:val="009D5F7C"/>
  </w:style>
  <w:style w:type="character" w:customStyle="1" w:styleId="entry-date">
    <w:name w:val="entry-date"/>
    <w:basedOn w:val="Standaardalinea-lettertype"/>
    <w:rsid w:val="009D5F7C"/>
  </w:style>
  <w:style w:type="character" w:customStyle="1" w:styleId="by-author">
    <w:name w:val="by-author"/>
    <w:basedOn w:val="Standaardalinea-lettertype"/>
    <w:rsid w:val="009D5F7C"/>
  </w:style>
  <w:style w:type="character" w:customStyle="1" w:styleId="sep">
    <w:name w:val="sep"/>
    <w:basedOn w:val="Standaardalinea-lettertype"/>
    <w:rsid w:val="009D5F7C"/>
  </w:style>
  <w:style w:type="character" w:customStyle="1" w:styleId="author">
    <w:name w:val="author"/>
    <w:basedOn w:val="Standaardalinea-lettertype"/>
    <w:rsid w:val="009D5F7C"/>
  </w:style>
  <w:style w:type="paragraph" w:styleId="Normaalweb">
    <w:name w:val="Normal (Web)"/>
    <w:basedOn w:val="Standaard"/>
    <w:uiPriority w:val="99"/>
    <w:semiHidden/>
    <w:unhideWhenUsed/>
    <w:rsid w:val="009D5F7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D5F7C"/>
    <w:rPr>
      <w:b/>
      <w:bCs/>
    </w:rPr>
  </w:style>
  <w:style w:type="paragraph" w:customStyle="1" w:styleId="wp-caption-text">
    <w:name w:val="wp-caption-text"/>
    <w:basedOn w:val="Standaard"/>
    <w:rsid w:val="009D5F7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D5F7C"/>
    <w:rPr>
      <w:i/>
      <w:iCs/>
    </w:rPr>
  </w:style>
  <w:style w:type="paragraph" w:styleId="Ballontekst">
    <w:name w:val="Balloon Text"/>
    <w:basedOn w:val="Standaard"/>
    <w:link w:val="BallontekstChar"/>
    <w:uiPriority w:val="99"/>
    <w:semiHidden/>
    <w:unhideWhenUsed/>
    <w:rsid w:val="009D5F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D5F7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D5F7C"/>
    <w:rPr>
      <w:color w:val="0000FF"/>
      <w:u w:val="single"/>
    </w:rPr>
  </w:style>
  <w:style w:type="character" w:customStyle="1" w:styleId="Kop2Char">
    <w:name w:val="Kop 2 Char"/>
    <w:basedOn w:val="Standaardalinea-lettertype"/>
    <w:link w:val="Kop2"/>
    <w:uiPriority w:val="9"/>
    <w:rsid w:val="009D5F7C"/>
    <w:rPr>
      <w:rFonts w:ascii="Times New Roman" w:eastAsia="Times New Roman" w:hAnsi="Times New Roman" w:cs="Times New Roman"/>
      <w:b/>
      <w:bCs/>
      <w:sz w:val="36"/>
      <w:szCs w:val="36"/>
      <w:lang w:eastAsia="nl-BE"/>
    </w:rPr>
  </w:style>
  <w:style w:type="character" w:customStyle="1" w:styleId="meta-prep">
    <w:name w:val="meta-prep"/>
    <w:basedOn w:val="Standaardalinea-lettertype"/>
    <w:rsid w:val="009D5F7C"/>
  </w:style>
  <w:style w:type="character" w:customStyle="1" w:styleId="entry-date">
    <w:name w:val="entry-date"/>
    <w:basedOn w:val="Standaardalinea-lettertype"/>
    <w:rsid w:val="009D5F7C"/>
  </w:style>
  <w:style w:type="character" w:customStyle="1" w:styleId="by-author">
    <w:name w:val="by-author"/>
    <w:basedOn w:val="Standaardalinea-lettertype"/>
    <w:rsid w:val="009D5F7C"/>
  </w:style>
  <w:style w:type="character" w:customStyle="1" w:styleId="sep">
    <w:name w:val="sep"/>
    <w:basedOn w:val="Standaardalinea-lettertype"/>
    <w:rsid w:val="009D5F7C"/>
  </w:style>
  <w:style w:type="character" w:customStyle="1" w:styleId="author">
    <w:name w:val="author"/>
    <w:basedOn w:val="Standaardalinea-lettertype"/>
    <w:rsid w:val="009D5F7C"/>
  </w:style>
  <w:style w:type="paragraph" w:styleId="Normaalweb">
    <w:name w:val="Normal (Web)"/>
    <w:basedOn w:val="Standaard"/>
    <w:uiPriority w:val="99"/>
    <w:semiHidden/>
    <w:unhideWhenUsed/>
    <w:rsid w:val="009D5F7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D5F7C"/>
    <w:rPr>
      <w:b/>
      <w:bCs/>
    </w:rPr>
  </w:style>
  <w:style w:type="paragraph" w:customStyle="1" w:styleId="wp-caption-text">
    <w:name w:val="wp-caption-text"/>
    <w:basedOn w:val="Standaard"/>
    <w:rsid w:val="009D5F7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D5F7C"/>
    <w:rPr>
      <w:i/>
      <w:iCs/>
    </w:rPr>
  </w:style>
  <w:style w:type="paragraph" w:styleId="Ballontekst">
    <w:name w:val="Balloon Text"/>
    <w:basedOn w:val="Standaard"/>
    <w:link w:val="BallontekstChar"/>
    <w:uiPriority w:val="99"/>
    <w:semiHidden/>
    <w:unhideWhenUsed/>
    <w:rsid w:val="009D5F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6016">
      <w:bodyDiv w:val="1"/>
      <w:marLeft w:val="0"/>
      <w:marRight w:val="0"/>
      <w:marTop w:val="0"/>
      <w:marBottom w:val="0"/>
      <w:divBdr>
        <w:top w:val="none" w:sz="0" w:space="0" w:color="auto"/>
        <w:left w:val="none" w:sz="0" w:space="0" w:color="auto"/>
        <w:bottom w:val="none" w:sz="0" w:space="0" w:color="auto"/>
        <w:right w:val="none" w:sz="0" w:space="0" w:color="auto"/>
      </w:divBdr>
      <w:divsChild>
        <w:div w:id="2002542419">
          <w:marLeft w:val="0"/>
          <w:marRight w:val="0"/>
          <w:marTop w:val="0"/>
          <w:marBottom w:val="0"/>
          <w:divBdr>
            <w:top w:val="none" w:sz="0" w:space="0" w:color="auto"/>
            <w:left w:val="none" w:sz="0" w:space="0" w:color="auto"/>
            <w:bottom w:val="none" w:sz="0" w:space="0" w:color="auto"/>
            <w:right w:val="none" w:sz="0" w:space="0" w:color="auto"/>
          </w:divBdr>
          <w:divsChild>
            <w:div w:id="482545765">
              <w:marLeft w:val="0"/>
              <w:marRight w:val="0"/>
              <w:marTop w:val="0"/>
              <w:marBottom w:val="0"/>
              <w:divBdr>
                <w:top w:val="none" w:sz="0" w:space="0" w:color="auto"/>
                <w:left w:val="none" w:sz="0" w:space="0" w:color="auto"/>
                <w:bottom w:val="none" w:sz="0" w:space="0" w:color="auto"/>
                <w:right w:val="none" w:sz="0" w:space="0" w:color="auto"/>
              </w:divBdr>
              <w:divsChild>
                <w:div w:id="2063748636">
                  <w:marLeft w:val="0"/>
                  <w:marRight w:val="0"/>
                  <w:marTop w:val="0"/>
                  <w:marBottom w:val="0"/>
                  <w:divBdr>
                    <w:top w:val="none" w:sz="0" w:space="0" w:color="auto"/>
                    <w:left w:val="none" w:sz="0" w:space="0" w:color="auto"/>
                    <w:bottom w:val="none" w:sz="0" w:space="0" w:color="auto"/>
                    <w:right w:val="none" w:sz="0" w:space="0" w:color="auto"/>
                  </w:divBdr>
                  <w:divsChild>
                    <w:div w:id="11682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66660">
      <w:bodyDiv w:val="1"/>
      <w:marLeft w:val="0"/>
      <w:marRight w:val="0"/>
      <w:marTop w:val="0"/>
      <w:marBottom w:val="0"/>
      <w:divBdr>
        <w:top w:val="none" w:sz="0" w:space="0" w:color="auto"/>
        <w:left w:val="none" w:sz="0" w:space="0" w:color="auto"/>
        <w:bottom w:val="none" w:sz="0" w:space="0" w:color="auto"/>
        <w:right w:val="none" w:sz="0" w:space="0" w:color="auto"/>
      </w:divBdr>
      <w:divsChild>
        <w:div w:id="308949281">
          <w:marLeft w:val="0"/>
          <w:marRight w:val="0"/>
          <w:marTop w:val="0"/>
          <w:marBottom w:val="0"/>
          <w:divBdr>
            <w:top w:val="none" w:sz="0" w:space="0" w:color="auto"/>
            <w:left w:val="none" w:sz="0" w:space="0" w:color="auto"/>
            <w:bottom w:val="none" w:sz="0" w:space="0" w:color="auto"/>
            <w:right w:val="none" w:sz="0" w:space="0" w:color="auto"/>
          </w:divBdr>
        </w:div>
        <w:div w:id="1731876394">
          <w:marLeft w:val="0"/>
          <w:marRight w:val="0"/>
          <w:marTop w:val="0"/>
          <w:marBottom w:val="0"/>
          <w:divBdr>
            <w:top w:val="none" w:sz="0" w:space="0" w:color="auto"/>
            <w:left w:val="none" w:sz="0" w:space="0" w:color="auto"/>
            <w:bottom w:val="none" w:sz="0" w:space="0" w:color="auto"/>
            <w:right w:val="none" w:sz="0" w:space="0" w:color="auto"/>
          </w:divBdr>
          <w:divsChild>
            <w:div w:id="11885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ancingreview.wordpress.com/2016/01/23/aneckxander-alexander-vantournhout-bauke-lievens-jacksons-lane-london-22-january-201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1</cp:revision>
  <dcterms:created xsi:type="dcterms:W3CDTF">2016-01-25T08:33:00Z</dcterms:created>
  <dcterms:modified xsi:type="dcterms:W3CDTF">2016-01-25T08:35:00Z</dcterms:modified>
</cp:coreProperties>
</file>